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360"/>
        <w:gridCol w:w="825"/>
      </w:tblGrid>
      <w:tr w:rsidR="009A73DF" w:rsidRPr="008916BC" w:rsidTr="00BB793A">
        <w:tc>
          <w:tcPr>
            <w:tcW w:w="72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 xml:space="preserve"> №</w:t>
            </w:r>
          </w:p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изм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5E606B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  <w:proofErr w:type="gramStart"/>
            <w:r w:rsidRPr="002271C2">
              <w:rPr>
                <w:b/>
              </w:rPr>
              <w:t>ВЛ</w:t>
            </w:r>
            <w:proofErr w:type="gramEnd"/>
            <w:r w:rsidRPr="002271C2">
              <w:rPr>
                <w:b/>
              </w:rPr>
              <w:t xml:space="preserve"> 10 кВ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  <w:r w:rsidRPr="002271C2">
              <w:rPr>
                <w:b/>
              </w:rPr>
              <w:t>Ф-10 ПС «Кооперативная»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rPr>
                <w:b/>
              </w:rPr>
            </w:pPr>
            <w:r w:rsidRPr="002271C2">
              <w:rPr>
                <w:b/>
              </w:rPr>
              <w:t>Демонтажные работы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 xml:space="preserve">Отключение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(три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>Демонтаж изолированного провода АС-70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опор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95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>Демонтаж траверс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190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>Демонтаж линейного разъединителя 10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 xml:space="preserve">Демонтаж одностоечных </w:t>
            </w:r>
            <w:proofErr w:type="gramStart"/>
            <w:r w:rsidRPr="002271C2">
              <w:t>ж/б</w:t>
            </w:r>
            <w:proofErr w:type="gramEnd"/>
            <w:r w:rsidRPr="002271C2">
              <w:t xml:space="preserve"> опор с двумя подкосами</w:t>
            </w:r>
          </w:p>
        </w:tc>
        <w:tc>
          <w:tcPr>
            <w:tcW w:w="1080" w:type="dxa"/>
            <w:gridSpan w:val="2"/>
            <w:tcMar>
              <w:left w:w="28" w:type="dxa"/>
              <w:right w:w="28" w:type="dxa"/>
            </w:tcMar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 xml:space="preserve">Демонтаж одностоечных </w:t>
            </w:r>
            <w:proofErr w:type="gramStart"/>
            <w:r w:rsidRPr="002271C2">
              <w:t>ж/б</w:t>
            </w:r>
            <w:proofErr w:type="gramEnd"/>
            <w:r w:rsidRPr="002271C2">
              <w:t xml:space="preserve"> опор с одним подкосом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 xml:space="preserve">Демонтаж одностоечных </w:t>
            </w:r>
            <w:proofErr w:type="gramStart"/>
            <w:r w:rsidRPr="002271C2">
              <w:t>ж/б</w:t>
            </w:r>
            <w:proofErr w:type="gramEnd"/>
            <w:r w:rsidRPr="002271C2">
              <w:t xml:space="preserve"> опор без подкосов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Бурение котлована на глубину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271C2">
                <w:t>4 м</w:t>
              </w:r>
            </w:smartTag>
            <w:r w:rsidRPr="002271C2">
              <w:t xml:space="preserve"> для демонтажа троллейбусных </w:t>
            </w:r>
            <w:proofErr w:type="gramStart"/>
            <w:r w:rsidRPr="002271C2">
              <w:t>ж/б</w:t>
            </w:r>
            <w:proofErr w:type="gramEnd"/>
            <w:r w:rsidRPr="002271C2">
              <w:t xml:space="preserve"> опор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Демонтаж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на троллейбусной стойке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Погрузка демонтированных материалов на бортовой автомобиль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285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Вывоз на базу СП «ЦЭС»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285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Разгрузка демонтированных материалов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285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rPr>
                <w:b/>
              </w:rPr>
            </w:pPr>
            <w:r w:rsidRPr="002271C2">
              <w:rPr>
                <w:b/>
              </w:rPr>
              <w:t>Подготовительные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Вырубка деревьев диметром до 16 см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  <w:rPr>
                <w:vertAlign w:val="superscript"/>
              </w:rPr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100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Разделка древесины до 16 см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100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Трелевка древесины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100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Вырубка кустарника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  <w:rPr>
                <w:vertAlign w:val="superscript"/>
              </w:rPr>
            </w:pPr>
            <w:r w:rsidRPr="002271C2">
              <w:t>м</w:t>
            </w:r>
            <w:proofErr w:type="gramStart"/>
            <w:r w:rsidRPr="002271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19 800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6600м х 3м</w:t>
            </w: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17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Погрузка порубочных остатков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Вывоз на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Разгрузка порубочных остатков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  <w:rPr>
                <w:vertAlign w:val="superscript"/>
              </w:rPr>
            </w:pPr>
            <w:r w:rsidRPr="002271C2">
              <w:t>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Сдача на городскую свалку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м</w:t>
            </w:r>
            <w:r w:rsidRPr="002271C2">
              <w:rPr>
                <w:vertAlign w:val="superscript"/>
              </w:rPr>
              <w:t>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100</w:t>
            </w:r>
          </w:p>
        </w:tc>
        <w:tc>
          <w:tcPr>
            <w:tcW w:w="1800" w:type="dxa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Планировка площадей бульдозером для подъезда техники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  <w:rPr>
                <w:vertAlign w:val="superscript"/>
              </w:rPr>
            </w:pPr>
            <w:r w:rsidRPr="002271C2">
              <w:t>м</w:t>
            </w:r>
            <w:proofErr w:type="gramStart"/>
            <w:r w:rsidRPr="002271C2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19 800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6600м х 3м</w:t>
            </w: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rPr>
                <w:b/>
              </w:rPr>
            </w:pPr>
            <w:r w:rsidRPr="002271C2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22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Развозка по трассе </w:t>
            </w:r>
            <w:proofErr w:type="gramStart"/>
            <w:r w:rsidRPr="002271C2">
              <w:t>ж/б</w:t>
            </w:r>
            <w:proofErr w:type="gramEnd"/>
            <w:r w:rsidRPr="002271C2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303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23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24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угловой анкерной </w:t>
            </w:r>
            <w:proofErr w:type="spellStart"/>
            <w:r w:rsidRPr="002271C2">
              <w:t>двухцепной</w:t>
            </w:r>
            <w:proofErr w:type="spellEnd"/>
            <w:r w:rsidRPr="002271C2">
              <w:t xml:space="preserve"> ж/б опоры УАДтБ10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с двумя подкосами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анкерной </w:t>
            </w:r>
            <w:proofErr w:type="spellStart"/>
            <w:r w:rsidRPr="002271C2">
              <w:t>двухцепной</w:t>
            </w:r>
            <w:proofErr w:type="spellEnd"/>
            <w:r w:rsidRPr="002271C2">
              <w:t xml:space="preserve"> ж/б опоры АДтБ10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с одним подкосом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A40D45" w:rsidTr="008772FF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A40D45" w:rsidRDefault="00A40D45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40D45" w:rsidRDefault="00A40D45" w:rsidP="0050080D"/>
        </w:tc>
        <w:tc>
          <w:tcPr>
            <w:tcW w:w="54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6120" w:type="dxa"/>
            <w:gridSpan w:val="8"/>
            <w:vMerge w:val="restart"/>
            <w:shd w:val="clear" w:color="auto" w:fill="auto"/>
            <w:vAlign w:val="center"/>
          </w:tcPr>
          <w:p w:rsidR="00A40D45" w:rsidRPr="008916BC" w:rsidRDefault="00AE4710" w:rsidP="00BB793A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BB793A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40D45"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A40D45"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A40D45" w:rsidTr="008772FF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40D45" w:rsidRPr="008916BC" w:rsidRDefault="00A40D45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A40D45" w:rsidTr="008772FF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A40D45" w:rsidRPr="008916BC" w:rsidRDefault="00A40D45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Кол.уч.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0D45" w:rsidRPr="008916BC" w:rsidRDefault="00A40D45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0D45" w:rsidRPr="008916BC" w:rsidRDefault="00A40D45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120" w:type="dxa"/>
            <w:gridSpan w:val="8"/>
            <w:vMerge/>
            <w:shd w:val="clear" w:color="auto" w:fill="auto"/>
            <w:vAlign w:val="center"/>
          </w:tcPr>
          <w:p w:rsidR="00A40D45" w:rsidRPr="008916BC" w:rsidRDefault="00A40D45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D60D33" w:rsidTr="008772FF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60D33" w:rsidRDefault="00D60D33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60D33" w:rsidRPr="000869A4" w:rsidRDefault="00D60D33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D60D33" w:rsidRDefault="00D60D33" w:rsidP="0050080D"/>
        </w:tc>
        <w:tc>
          <w:tcPr>
            <w:tcW w:w="720" w:type="dxa"/>
            <w:shd w:val="clear" w:color="auto" w:fill="auto"/>
          </w:tcPr>
          <w:p w:rsidR="00D60D33" w:rsidRDefault="00D60D33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D60D33" w:rsidRDefault="005E606B" w:rsidP="00B21DCF">
            <w:pPr>
              <w:jc w:val="center"/>
            </w:pPr>
            <w:r>
              <w:t>Дефектная ведомость на реконструкцию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8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60D33" w:rsidRPr="008916BC" w:rsidRDefault="00D60D3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D60D33" w:rsidTr="008772FF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60D33" w:rsidRPr="008916BC" w:rsidRDefault="00D60D33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60D33" w:rsidRPr="000869A4" w:rsidRDefault="00D60D33" w:rsidP="008772FF">
            <w:pPr>
              <w:ind w:right="-108"/>
              <w:rPr>
                <w:sz w:val="20"/>
                <w:szCs w:val="20"/>
              </w:rPr>
            </w:pPr>
            <w:r w:rsidRPr="000869A4">
              <w:rPr>
                <w:sz w:val="20"/>
                <w:szCs w:val="20"/>
              </w:rPr>
              <w:t>Жгилёв А.В</w:t>
            </w:r>
          </w:p>
        </w:tc>
        <w:tc>
          <w:tcPr>
            <w:tcW w:w="900" w:type="dxa"/>
            <w:shd w:val="clear" w:color="auto" w:fill="auto"/>
          </w:tcPr>
          <w:p w:rsidR="00D60D33" w:rsidRDefault="00D60D33" w:rsidP="0050080D"/>
        </w:tc>
        <w:tc>
          <w:tcPr>
            <w:tcW w:w="720" w:type="dxa"/>
            <w:shd w:val="clear" w:color="auto" w:fill="auto"/>
          </w:tcPr>
          <w:p w:rsidR="00D60D33" w:rsidRDefault="00D60D3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D60D33" w:rsidRDefault="00D60D33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D60D33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896028" w:rsidP="00896028">
            <w:pPr>
              <w:jc w:val="center"/>
            </w:pPr>
            <w:r>
              <w:t>40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60D33" w:rsidRDefault="00896028" w:rsidP="00896028">
            <w:pPr>
              <w:jc w:val="center"/>
            </w:pPr>
            <w:r>
              <w:t>43</w:t>
            </w:r>
            <w:bookmarkStart w:id="0" w:name="_GoBack"/>
            <w:bookmarkEnd w:id="0"/>
          </w:p>
        </w:tc>
      </w:tr>
      <w:tr w:rsidR="00DF2D64" w:rsidTr="008772FF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DF2D64" w:rsidRPr="008916BC" w:rsidRDefault="00DF2D64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F2D64" w:rsidRPr="00D60D33" w:rsidRDefault="00D60D33" w:rsidP="00A81279">
            <w:pPr>
              <w:ind w:right="-108"/>
              <w:rPr>
                <w:sz w:val="18"/>
                <w:szCs w:val="20"/>
              </w:rPr>
            </w:pPr>
            <w:r w:rsidRPr="00D60D33">
              <w:rPr>
                <w:sz w:val="18"/>
                <w:szCs w:val="20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DF2D64" w:rsidRDefault="00DF2D64" w:rsidP="0050080D"/>
        </w:tc>
        <w:tc>
          <w:tcPr>
            <w:tcW w:w="720" w:type="dxa"/>
            <w:shd w:val="clear" w:color="auto" w:fill="auto"/>
          </w:tcPr>
          <w:p w:rsidR="00DF2D64" w:rsidRDefault="00DF2D64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DF2D64" w:rsidRPr="008916BC" w:rsidRDefault="00DF2D64" w:rsidP="00B21DCF">
            <w:pPr>
              <w:jc w:val="center"/>
              <w:rPr>
                <w:b/>
              </w:rPr>
            </w:pPr>
          </w:p>
        </w:tc>
        <w:tc>
          <w:tcPr>
            <w:tcW w:w="2985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793A" w:rsidRPr="002F520D" w:rsidRDefault="00BB793A" w:rsidP="00BB793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DF2D64" w:rsidRPr="008916BC" w:rsidRDefault="00BB793A" w:rsidP="00BB793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A40D45" w:rsidTr="008772FF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A40D45" w:rsidRDefault="00A40D45" w:rsidP="0050080D"/>
        </w:tc>
        <w:tc>
          <w:tcPr>
            <w:tcW w:w="1260" w:type="dxa"/>
            <w:gridSpan w:val="2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A40D45" w:rsidTr="008772FF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A40D45" w:rsidRDefault="00A40D45" w:rsidP="0050080D"/>
        </w:tc>
        <w:tc>
          <w:tcPr>
            <w:tcW w:w="1260" w:type="dxa"/>
            <w:gridSpan w:val="2"/>
            <w:shd w:val="clear" w:color="auto" w:fill="auto"/>
          </w:tcPr>
          <w:p w:rsidR="00A40D45" w:rsidRDefault="00A40D45" w:rsidP="0050080D"/>
        </w:tc>
        <w:tc>
          <w:tcPr>
            <w:tcW w:w="900" w:type="dxa"/>
            <w:shd w:val="clear" w:color="auto" w:fill="auto"/>
          </w:tcPr>
          <w:p w:rsidR="00A40D45" w:rsidRDefault="00A40D45" w:rsidP="0050080D"/>
        </w:tc>
        <w:tc>
          <w:tcPr>
            <w:tcW w:w="720" w:type="dxa"/>
            <w:shd w:val="clear" w:color="auto" w:fill="auto"/>
          </w:tcPr>
          <w:p w:rsidR="00A40D45" w:rsidRDefault="00A40D45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  <w:tc>
          <w:tcPr>
            <w:tcW w:w="2985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A40D45" w:rsidRDefault="00A40D45" w:rsidP="00B21DCF">
            <w:pPr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lastRenderedPageBreak/>
              <w:t>27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анкерной концевой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КтБ10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с одним подкосом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  <w:p w:rsidR="005E606B" w:rsidRPr="002271C2" w:rsidRDefault="005E606B" w:rsidP="001942F8">
            <w:pPr>
              <w:keepLines/>
              <w:jc w:val="center"/>
            </w:pPr>
            <w:r w:rsidRPr="002271C2">
              <w:t>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4D4E39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угловой промежуточной </w:t>
            </w:r>
            <w:proofErr w:type="spellStart"/>
            <w:r w:rsidRPr="002271C2">
              <w:t>двухцепной</w:t>
            </w:r>
            <w:proofErr w:type="spellEnd"/>
            <w:r w:rsidRPr="002271C2">
              <w:t xml:space="preserve"> ж/б опоры УПДтБ10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с одним подкосом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Бурение котлована на глубину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271C2">
                <w:t>4 м</w:t>
              </w:r>
            </w:smartTag>
            <w:r w:rsidRPr="002271C2">
              <w:t xml:space="preserve"> для установки стоек СК22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промежуточной </w:t>
            </w:r>
            <w:proofErr w:type="spellStart"/>
            <w:r w:rsidRPr="002271C2">
              <w:t>двухцепной</w:t>
            </w:r>
            <w:proofErr w:type="spellEnd"/>
            <w:r w:rsidRPr="002271C2">
              <w:t xml:space="preserve"> ж/б опоры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П20-1 на стойке СК22 в габаритах ВЛ 35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промежуточной </w:t>
            </w:r>
            <w:proofErr w:type="spellStart"/>
            <w:r w:rsidRPr="002271C2">
              <w:t>двухцепной</w:t>
            </w:r>
            <w:proofErr w:type="spellEnd"/>
            <w:r w:rsidRPr="002271C2">
              <w:t xml:space="preserve"> ж/б опоры ПДтБ10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без подкосов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промежуточной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ПоБ10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без подкосов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надставки ТС на ж/б опору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 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299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линейного разъединителя РЛНДЗ 10/400  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траверсы ответвления на существующую ж/б опору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Подвеска изолированного провода СИП3 1х70 ВЛЗ 10 кВ (в 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7,94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Подвеска изолированного провода СИП3 1х70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(в три провода) в габаритах ВЛ 35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0,62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tabs>
                <w:tab w:val="left" w:pos="1536"/>
              </w:tabs>
              <w:jc w:val="both"/>
            </w:pPr>
            <w:r w:rsidRPr="002271C2">
              <w:t>Установка ОПН-10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комп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Подключение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10 кВ (три провода)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СИП3</w:t>
            </w:r>
          </w:p>
        </w:tc>
      </w:tr>
      <w:tr w:rsidR="005E606B" w:rsidRPr="00172C3D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40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Забивка вертикальных заземлителей опор </w:t>
            </w:r>
            <w:proofErr w:type="gramStart"/>
            <w:r w:rsidRPr="002271C2">
              <w:t>длинной</w:t>
            </w:r>
            <w:proofErr w:type="gramEnd"/>
            <w:r w:rsidRPr="002271C2">
              <w:t xml:space="preserve"> по </w:t>
            </w:r>
            <w:smartTag w:uri="urn:schemas-microsoft-com:office:smarttags" w:element="metricconverter">
              <w:smartTagPr>
                <w:attr w:name="ProductID" w:val="3 метров"/>
              </w:smartTagPr>
              <w:r w:rsidRPr="002271C2">
                <w:t>3 метров</w:t>
              </w:r>
            </w:smartTag>
            <w:r w:rsidRPr="002271C2">
              <w:t xml:space="preserve"> ручным способом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</w:t>
            </w:r>
            <w:r>
              <w:t>5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 xml:space="preserve">Ø 16мм, </w:t>
            </w:r>
            <w:r w:rsidRPr="002271C2">
              <w:rPr>
                <w:lang w:val="en-US"/>
              </w:rPr>
              <w:t>L</w:t>
            </w:r>
            <w:r w:rsidRPr="002271C2">
              <w:t>=3м</w:t>
            </w: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Устройство </w:t>
            </w:r>
            <w:proofErr w:type="spellStart"/>
            <w:r w:rsidRPr="002271C2">
              <w:t>металлосвязи</w:t>
            </w:r>
            <w:proofErr w:type="spellEnd"/>
            <w:r w:rsidRPr="002271C2">
              <w:t xml:space="preserve"> между РЛНДЗ-10 и заземлителем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 xml:space="preserve">Ø 10мм, </w:t>
            </w:r>
            <w:r w:rsidRPr="002271C2">
              <w:rPr>
                <w:lang w:val="en-US"/>
              </w:rPr>
              <w:t>L=</w:t>
            </w:r>
            <w:r w:rsidRPr="002271C2">
              <w:t>5м</w:t>
            </w: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gramStart"/>
            <w:r w:rsidRPr="002271C2">
              <w:rPr>
                <w:b/>
              </w:rPr>
              <w:t>ВЛ</w:t>
            </w:r>
            <w:proofErr w:type="gramEnd"/>
            <w:r w:rsidRPr="002271C2">
              <w:rPr>
                <w:b/>
              </w:rPr>
              <w:t xml:space="preserve"> 0,4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b/>
              </w:rPr>
            </w:pPr>
            <w:r w:rsidRPr="002271C2">
              <w:rPr>
                <w:b/>
              </w:rPr>
              <w:t>Демонтажные работы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 xml:space="preserve">Отключение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 (четыре провода)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>Демонтаж изолированного провода СИП2А 3х70+1х70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опор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Демонтаж анкерной угловой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УА23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 с двумя подкосами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Демонтаж анкерной (концевой)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А23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 с одним подкосом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Демонтаж промежуточной </w:t>
            </w:r>
            <w:proofErr w:type="spellStart"/>
            <w:r w:rsidRPr="002271C2">
              <w:t>одноцепной</w:t>
            </w:r>
            <w:proofErr w:type="spellEnd"/>
            <w:r w:rsidRPr="002271C2">
              <w:t xml:space="preserve"> ж/б опоры П23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 без подкосов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Погрузка демонтированных материалов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27,2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Вывоз на базу БРЭС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27,2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Разгрузка демонтированных материалов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  <w:rPr>
                <w:vertAlign w:val="superscript"/>
              </w:rPr>
            </w:pPr>
            <w:r w:rsidRPr="002271C2">
              <w:t>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27,2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b/>
              </w:rPr>
            </w:pPr>
            <w:r w:rsidRPr="002271C2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Установка кронштейнов на существующие ж/б опоры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Подвеска изолированного провода СИП2А 3х70+1х70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0,91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Подключение </w:t>
            </w:r>
            <w:proofErr w:type="gramStart"/>
            <w:r w:rsidRPr="002271C2">
              <w:t>ВЛ</w:t>
            </w:r>
            <w:proofErr w:type="gramEnd"/>
            <w:r w:rsidRPr="002271C2">
              <w:t xml:space="preserve"> 0,4 кВ (четыре провода)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300075" w:rsidRPr="008916BC" w:rsidTr="008772FF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300075" w:rsidRDefault="00300075" w:rsidP="008772FF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00075" w:rsidRDefault="00300075" w:rsidP="008772FF"/>
        </w:tc>
        <w:tc>
          <w:tcPr>
            <w:tcW w:w="540" w:type="dxa"/>
            <w:shd w:val="clear" w:color="auto" w:fill="auto"/>
          </w:tcPr>
          <w:p w:rsidR="00300075" w:rsidRDefault="00300075" w:rsidP="008772FF"/>
        </w:tc>
        <w:tc>
          <w:tcPr>
            <w:tcW w:w="720" w:type="dxa"/>
            <w:shd w:val="clear" w:color="auto" w:fill="auto"/>
          </w:tcPr>
          <w:p w:rsidR="00300075" w:rsidRDefault="00300075" w:rsidP="008772FF"/>
        </w:tc>
        <w:tc>
          <w:tcPr>
            <w:tcW w:w="900" w:type="dxa"/>
            <w:shd w:val="clear" w:color="auto" w:fill="auto"/>
          </w:tcPr>
          <w:p w:rsidR="00300075" w:rsidRDefault="00300075" w:rsidP="008772FF"/>
        </w:tc>
        <w:tc>
          <w:tcPr>
            <w:tcW w:w="720" w:type="dxa"/>
            <w:shd w:val="clear" w:color="auto" w:fill="auto"/>
          </w:tcPr>
          <w:p w:rsidR="00300075" w:rsidRDefault="00300075" w:rsidP="008772FF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300075" w:rsidRPr="008916BC" w:rsidRDefault="005A0069" w:rsidP="0055702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55702D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300075"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300075"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300075" w:rsidTr="008772FF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00075" w:rsidRPr="008916BC" w:rsidRDefault="00300075" w:rsidP="008772FF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300075" w:rsidRDefault="00300075" w:rsidP="008772FF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300075" w:rsidRDefault="00896028" w:rsidP="00896028">
            <w:pPr>
              <w:jc w:val="center"/>
            </w:pPr>
            <w:r>
              <w:t>41</w:t>
            </w:r>
          </w:p>
        </w:tc>
      </w:tr>
      <w:tr w:rsidR="00300075" w:rsidRPr="008916BC" w:rsidTr="008772FF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300075" w:rsidRPr="008916BC" w:rsidRDefault="00300075" w:rsidP="008772FF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00075" w:rsidRPr="008916BC" w:rsidRDefault="00300075" w:rsidP="008772F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300075" w:rsidRPr="008916BC" w:rsidRDefault="00300075" w:rsidP="008772FF">
            <w:pPr>
              <w:jc w:val="center"/>
              <w:rPr>
                <w:sz w:val="20"/>
                <w:szCs w:val="20"/>
              </w:rPr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lastRenderedPageBreak/>
              <w:t>54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b/>
              </w:rPr>
            </w:pPr>
            <w:r w:rsidRPr="002271C2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  <w:proofErr w:type="gramStart"/>
            <w:r w:rsidRPr="002271C2">
              <w:rPr>
                <w:b/>
              </w:rPr>
              <w:t>ВЛ</w:t>
            </w:r>
            <w:proofErr w:type="gramEnd"/>
            <w:r w:rsidRPr="002271C2">
              <w:rPr>
                <w:b/>
              </w:rPr>
              <w:t xml:space="preserve"> 10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172C3D" w:rsidTr="007B7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rPr>
                <w:b/>
              </w:rPr>
              <w:t>Ф-10 ПС «Кооперативная»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ind w:left="-86" w:right="-135"/>
              <w:jc w:val="center"/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ind w:left="-181" w:right="-132"/>
              <w:jc w:val="center"/>
            </w:pPr>
          </w:p>
        </w:tc>
      </w:tr>
      <w:tr w:rsidR="005E606B" w:rsidRPr="006911DF" w:rsidTr="007B7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Стойка СК-22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172C3D" w:rsidTr="007B7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Стойка СВ105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299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Крепление подкоса У</w:t>
            </w:r>
            <w:proofErr w:type="gramStart"/>
            <w:r w:rsidRPr="002271C2"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Заземляющий проводник ЗП64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193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Надставка ТС-2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130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Надставка ТС-2 (М</w:t>
            </w:r>
            <w:proofErr w:type="gramStart"/>
            <w:r w:rsidRPr="002271C2">
              <w:t>1</w:t>
            </w:r>
            <w:proofErr w:type="gramEnd"/>
            <w:r w:rsidRPr="002271C2">
              <w:t>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58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см. РД</w:t>
            </w: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Траверса ТМ-22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Траверса ТМ 68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387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Траверса ТМ 72а (М)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222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Оголовок ОГ56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Траверса ТМ3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Траверса ТМ73 (М)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см. РД</w:t>
            </w: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Штырь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 xml:space="preserve">369 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Шпилька ША-1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69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Хомут Х500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21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Хомут Х</w:t>
            </w:r>
            <w:proofErr w:type="gramStart"/>
            <w:r w:rsidRPr="002271C2">
              <w:t>1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376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Изолятор ШФ-20Г1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1170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Колпачок К-10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1170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  <w:rPr>
                <w:color w:val="000000"/>
              </w:rPr>
            </w:pPr>
            <w:r w:rsidRPr="002271C2">
              <w:rPr>
                <w:color w:val="000000"/>
              </w:rPr>
              <w:t>Спиральная пружинная вязка ВС</w:t>
            </w:r>
            <w:r w:rsidRPr="002271C2">
              <w:rPr>
                <w:color w:val="000000"/>
                <w:lang w:val="en-US"/>
              </w:rPr>
              <w:t xml:space="preserve"> </w:t>
            </w:r>
            <w:r w:rsidRPr="002271C2">
              <w:rPr>
                <w:color w:val="000000"/>
              </w:rPr>
              <w:t>7</w:t>
            </w:r>
            <w:r w:rsidRPr="002271C2">
              <w:rPr>
                <w:color w:val="000000"/>
                <w:lang w:val="en-US"/>
              </w:rPr>
              <w:t>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2340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 xml:space="preserve">Ушко </w:t>
            </w:r>
            <w:proofErr w:type="spellStart"/>
            <w:r w:rsidRPr="002271C2">
              <w:t>однолапчатое</w:t>
            </w:r>
            <w:proofErr w:type="spellEnd"/>
            <w:r w:rsidRPr="002271C2">
              <w:t xml:space="preserve"> У1-7-16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813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 xml:space="preserve">Звено промежуточное </w:t>
            </w:r>
            <w:proofErr w:type="spellStart"/>
            <w:r w:rsidRPr="002271C2">
              <w:t>трехлапчатое</w:t>
            </w:r>
            <w:proofErr w:type="spellEnd"/>
            <w:r w:rsidRPr="002271C2">
              <w:t xml:space="preserve"> ПРТ-7-1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813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Зажим натяжной болтовой заклинивающий НБ-2-6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729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proofErr w:type="gramStart"/>
            <w:r w:rsidRPr="002271C2">
              <w:t>Зажим</w:t>
            </w:r>
            <w:proofErr w:type="gramEnd"/>
            <w:r w:rsidRPr="002271C2">
              <w:t xml:space="preserve"> поддерживающий глухой ПГН-2-6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78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Серьга СРС 7-16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813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79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Изолятор подвесной ПС-70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1629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80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Зажим ПС-2-1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193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Зажим СД35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193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82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Зажим Р</w:t>
            </w:r>
            <w:proofErr w:type="gramStart"/>
            <w:r w:rsidRPr="002271C2">
              <w:rPr>
                <w:lang w:val="en-US"/>
              </w:rPr>
              <w:t>R</w:t>
            </w:r>
            <w:proofErr w:type="gramEnd"/>
            <w:r w:rsidRPr="002271C2">
              <w:rPr>
                <w:lang w:val="en-US"/>
              </w:rPr>
              <w:t xml:space="preserve"> </w:t>
            </w:r>
            <w:r w:rsidRPr="002271C2">
              <w:t>150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72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83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 xml:space="preserve">Зажим </w:t>
            </w:r>
            <w:proofErr w:type="gramStart"/>
            <w:r w:rsidRPr="002271C2">
              <w:t>Р</w:t>
            </w:r>
            <w:proofErr w:type="gramEnd"/>
            <w:r w:rsidRPr="002271C2">
              <w:rPr>
                <w:lang w:val="en-US"/>
              </w:rPr>
              <w:t xml:space="preserve">RN </w:t>
            </w:r>
            <w:r w:rsidRPr="002271C2">
              <w:t>150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9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84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proofErr w:type="spellStart"/>
            <w:r w:rsidRPr="002271C2">
              <w:t>Самоклеивающая</w:t>
            </w:r>
            <w:proofErr w:type="spellEnd"/>
            <w:r w:rsidRPr="002271C2">
              <w:t xml:space="preserve"> лента СЕЛА (ДЭТСАР, ЛЭТСАР Лм)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r w:rsidRPr="002271C2">
              <w:t>м.п</w:t>
            </w:r>
            <w:proofErr w:type="spellEnd"/>
            <w:r w:rsidRPr="002271C2">
              <w:t>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813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85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Кронштейн РА</w:t>
            </w:r>
            <w:proofErr w:type="gramStart"/>
            <w:r w:rsidRPr="002271C2">
              <w:t>1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86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Кронштейн РА</w:t>
            </w:r>
            <w:proofErr w:type="gramStart"/>
            <w:r w:rsidRPr="002271C2">
              <w:t>2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87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Вал привода РА3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12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88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Кронштейн РА</w:t>
            </w:r>
            <w:proofErr w:type="gramStart"/>
            <w:r w:rsidRPr="002271C2">
              <w:t>4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89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Кронштейн РА5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90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Хомут Х</w:t>
            </w:r>
            <w:proofErr w:type="gramStart"/>
            <w:r w:rsidRPr="002271C2">
              <w:t>7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18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91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Хомут Х8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92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Заземляющий проводник ЗП</w:t>
            </w:r>
            <w:proofErr w:type="gramStart"/>
            <w:r w:rsidRPr="002271C2">
              <w:t>1</w:t>
            </w:r>
            <w:proofErr w:type="gramEnd"/>
            <w:r w:rsidRPr="002271C2">
              <w:t xml:space="preserve">, </w:t>
            </w:r>
            <w:r w:rsidRPr="002271C2">
              <w:rPr>
                <w:lang w:val="en-US"/>
              </w:rPr>
              <w:t>L</w:t>
            </w:r>
            <w:r w:rsidRPr="002271C2">
              <w:t>=5м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93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Линейный разъединитель РЛНДз-10/400У1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94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Привод ПРНз-10У1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95</w:t>
            </w:r>
          </w:p>
        </w:tc>
        <w:tc>
          <w:tcPr>
            <w:tcW w:w="5580" w:type="dxa"/>
            <w:gridSpan w:val="6"/>
            <w:shd w:val="clear" w:color="auto" w:fill="auto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Болт М12х40х46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ind w:left="-151" w:right="-130"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  <w:r w:rsidRPr="002271C2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ind w:left="-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Гайка М12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left="-151" w:right="-130"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  <w:r w:rsidRPr="002271C2">
              <w:t>/кг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181" w:right="-132"/>
              <w:jc w:val="center"/>
            </w:pPr>
          </w:p>
        </w:tc>
      </w:tr>
      <w:tr w:rsidR="005E606B" w:rsidRPr="008916BC" w:rsidTr="001942F8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5E606B" w:rsidRDefault="005E606B" w:rsidP="001942F8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E606B" w:rsidRDefault="005E606B" w:rsidP="001942F8"/>
        </w:tc>
        <w:tc>
          <w:tcPr>
            <w:tcW w:w="540" w:type="dxa"/>
            <w:shd w:val="clear" w:color="auto" w:fill="auto"/>
          </w:tcPr>
          <w:p w:rsidR="005E606B" w:rsidRDefault="005E606B" w:rsidP="001942F8"/>
        </w:tc>
        <w:tc>
          <w:tcPr>
            <w:tcW w:w="720" w:type="dxa"/>
            <w:shd w:val="clear" w:color="auto" w:fill="auto"/>
          </w:tcPr>
          <w:p w:rsidR="005E606B" w:rsidRDefault="005E606B" w:rsidP="001942F8"/>
        </w:tc>
        <w:tc>
          <w:tcPr>
            <w:tcW w:w="900" w:type="dxa"/>
            <w:shd w:val="clear" w:color="auto" w:fill="auto"/>
          </w:tcPr>
          <w:p w:rsidR="005E606B" w:rsidRDefault="005E606B" w:rsidP="001942F8"/>
        </w:tc>
        <w:tc>
          <w:tcPr>
            <w:tcW w:w="720" w:type="dxa"/>
            <w:shd w:val="clear" w:color="auto" w:fill="auto"/>
          </w:tcPr>
          <w:p w:rsidR="005E606B" w:rsidRDefault="005E606B" w:rsidP="001942F8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5E606B" w:rsidRPr="008916BC" w:rsidRDefault="005E606B" w:rsidP="001942F8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5E606B" w:rsidTr="001942F8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8916BC" w:rsidRDefault="005E606B" w:rsidP="001942F8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E606B" w:rsidRDefault="005E606B" w:rsidP="001942F8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5E606B" w:rsidRDefault="00896028" w:rsidP="00896028">
            <w:pPr>
              <w:jc w:val="center"/>
            </w:pPr>
            <w:r>
              <w:t>42</w:t>
            </w:r>
          </w:p>
        </w:tc>
      </w:tr>
      <w:tr w:rsidR="005E606B" w:rsidRPr="008916BC" w:rsidTr="001942F8">
        <w:trPr>
          <w:trHeight w:val="60"/>
        </w:trPr>
        <w:tc>
          <w:tcPr>
            <w:tcW w:w="54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8916BC" w:rsidRDefault="005E606B" w:rsidP="001942F8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</w:t>
            </w:r>
            <w:proofErr w:type="gramStart"/>
            <w:r w:rsidRPr="008916BC">
              <w:rPr>
                <w:sz w:val="20"/>
                <w:szCs w:val="20"/>
              </w:rPr>
              <w:t>.у</w:t>
            </w:r>
            <w:proofErr w:type="gramEnd"/>
            <w:r w:rsidRPr="008916BC">
              <w:rPr>
                <w:sz w:val="20"/>
                <w:szCs w:val="20"/>
              </w:rPr>
              <w:t>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E606B" w:rsidRPr="008916BC" w:rsidRDefault="005E606B" w:rsidP="001942F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5E606B" w:rsidRPr="008916BC" w:rsidRDefault="005E606B" w:rsidP="001942F8">
            <w:pPr>
              <w:jc w:val="center"/>
              <w:rPr>
                <w:sz w:val="20"/>
                <w:szCs w:val="20"/>
              </w:rPr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lastRenderedPageBreak/>
              <w:t>97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 xml:space="preserve">Шайба 12 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left="-151" w:right="-130"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  <w:r w:rsidRPr="002271C2">
              <w:t>/кг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66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1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Самонесущий изолированный провод СИП3 1х70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left="-86" w:right="-135"/>
              <w:jc w:val="center"/>
            </w:pPr>
            <w:r w:rsidRPr="002271C2">
              <w:t>26,836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99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ind w:right="-213"/>
              <w:jc w:val="both"/>
            </w:pPr>
            <w:r w:rsidRPr="002271C2">
              <w:t>Провод изолированный СИП</w:t>
            </w:r>
            <w:proofErr w:type="gramStart"/>
            <w:r w:rsidRPr="002271C2">
              <w:t>4</w:t>
            </w:r>
            <w:proofErr w:type="gramEnd"/>
            <w:r w:rsidRPr="002271C2">
              <w:t xml:space="preserve"> 4х16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left="-86" w:right="-135"/>
              <w:jc w:val="center"/>
            </w:pPr>
            <w:r w:rsidRPr="002271C2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ind w:right="-213"/>
              <w:jc w:val="both"/>
            </w:pPr>
            <w:r w:rsidRPr="002271C2">
              <w:t>ОПН-10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left="-86" w:right="-135"/>
              <w:jc w:val="center"/>
            </w:pPr>
            <w:r w:rsidRPr="002271C2">
              <w:t>12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lang w:val="en-US"/>
              </w:rPr>
            </w:pPr>
            <w:r w:rsidRPr="002271C2">
              <w:t xml:space="preserve">Наконечник </w:t>
            </w:r>
            <w:r w:rsidRPr="002271C2">
              <w:rPr>
                <w:lang w:val="en-US"/>
              </w:rPr>
              <w:t xml:space="preserve">CPTAUP </w:t>
            </w:r>
            <w:r w:rsidRPr="002271C2">
              <w:t>70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lang w:val="en-US"/>
              </w:rPr>
            </w:pPr>
            <w:r w:rsidRPr="002271C2">
              <w:t xml:space="preserve">Наконечник </w:t>
            </w:r>
            <w:r w:rsidRPr="002271C2">
              <w:rPr>
                <w:lang w:val="en-US"/>
              </w:rPr>
              <w:t xml:space="preserve">CPTAUP </w:t>
            </w:r>
            <w:r w:rsidRPr="002271C2">
              <w:t>16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4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lang w:val="en-US"/>
              </w:rPr>
            </w:pPr>
            <w:r w:rsidRPr="002271C2">
              <w:t xml:space="preserve">Зажим </w:t>
            </w:r>
            <w:r w:rsidRPr="002271C2">
              <w:rPr>
                <w:lang w:val="en-US"/>
              </w:rPr>
              <w:t xml:space="preserve">MJRP </w:t>
            </w:r>
            <w:r w:rsidRPr="002271C2">
              <w:t>7</w:t>
            </w:r>
            <w:r w:rsidRPr="002271C2">
              <w:rPr>
                <w:lang w:val="en-US"/>
              </w:rPr>
              <w:t>0N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Зажим СЕ 20.3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777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Сталь Ø 16 мм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gramStart"/>
            <w:r w:rsidRPr="002271C2">
              <w:t>м</w:t>
            </w:r>
            <w:proofErr w:type="gramEnd"/>
            <w:r w:rsidRPr="002271C2">
              <w:t>/кг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585/936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1м=1,6кг</w:t>
            </w: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Сталь Ø 10 мм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gramStart"/>
            <w:r w:rsidRPr="002271C2">
              <w:t>м</w:t>
            </w:r>
            <w:proofErr w:type="gramEnd"/>
            <w:r w:rsidRPr="002271C2">
              <w:t>/кг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30/2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1м=0,62кг</w:t>
            </w: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ПГС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м</w:t>
            </w:r>
            <w:r w:rsidRPr="002271C2">
              <w:rPr>
                <w:vertAlign w:val="superscript"/>
              </w:rPr>
              <w:t>3</w:t>
            </w:r>
            <w:r w:rsidRPr="002271C2">
              <w:t>/т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ind w:left="-108" w:right="-108"/>
              <w:jc w:val="center"/>
            </w:pPr>
            <w:r w:rsidRPr="002271C2">
              <w:t>319,4/512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1м</w:t>
            </w:r>
            <w:r w:rsidRPr="002271C2">
              <w:rPr>
                <w:vertAlign w:val="superscript"/>
              </w:rPr>
              <w:t>3</w:t>
            </w:r>
            <w:r w:rsidRPr="002271C2">
              <w:t>=1,6т</w:t>
            </w: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Сварочные электроды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67,35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109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Краска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кг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9,12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110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Болт оцинкованный М10х50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right="-130" w:hanging="51"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ind w:left="-86" w:right="-135"/>
              <w:jc w:val="center"/>
            </w:pPr>
            <w:r w:rsidRPr="002271C2">
              <w:t>66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111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Гайка оцинкованная М10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ind w:right="-130" w:hanging="51"/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ind w:left="-86" w:right="-135"/>
              <w:jc w:val="center"/>
            </w:pPr>
            <w:r w:rsidRPr="002271C2">
              <w:t>66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1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112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proofErr w:type="gramStart"/>
            <w:r w:rsidRPr="002271C2">
              <w:t>Шайба</w:t>
            </w:r>
            <w:proofErr w:type="gramEnd"/>
            <w:r w:rsidRPr="002271C2">
              <w:t xml:space="preserve"> оцинкованная д. 10 мм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ind w:left="-86" w:right="-135"/>
              <w:jc w:val="center"/>
            </w:pPr>
            <w:r w:rsidRPr="002271C2">
              <w:t>132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ind w:left="-181" w:right="-132"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  <w:proofErr w:type="gramStart"/>
            <w:r w:rsidRPr="002271C2">
              <w:rPr>
                <w:b/>
              </w:rPr>
              <w:t>ВЛ</w:t>
            </w:r>
            <w:proofErr w:type="gramEnd"/>
            <w:r w:rsidRPr="002271C2">
              <w:rPr>
                <w:b/>
              </w:rPr>
              <w:t xml:space="preserve"> 0,4 кВ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113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jc w:val="both"/>
            </w:pPr>
            <w:r w:rsidRPr="002271C2">
              <w:t>Заземляющий проводник ЗП</w:t>
            </w:r>
            <w:proofErr w:type="gramStart"/>
            <w:r w:rsidRPr="002271C2">
              <w:t>6</w:t>
            </w:r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r w:rsidRPr="002271C2">
              <w:t>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16,9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114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 xml:space="preserve">Зажим </w:t>
            </w:r>
            <w:proofErr w:type="gramStart"/>
            <w:r w:rsidRPr="002271C2">
              <w:t>Р</w:t>
            </w:r>
            <w:proofErr w:type="gramEnd"/>
            <w:r w:rsidRPr="002271C2">
              <w:t xml:space="preserve"> 72 для ЗП 6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115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  <w:rPr>
                <w:lang w:val="en-US"/>
              </w:rPr>
            </w:pPr>
            <w:r w:rsidRPr="002271C2">
              <w:t xml:space="preserve">Лента </w:t>
            </w:r>
            <w:r w:rsidRPr="002271C2">
              <w:rPr>
                <w:lang w:val="en-US"/>
              </w:rPr>
              <w:t>F207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116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Бугель NB 20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117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proofErr w:type="spellStart"/>
            <w:r w:rsidRPr="002271C2">
              <w:t>Плашечный</w:t>
            </w:r>
            <w:proofErr w:type="spellEnd"/>
            <w:r w:rsidRPr="002271C2">
              <w:t xml:space="preserve"> зажим ПС-2-1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26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118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  <w:jc w:val="both"/>
            </w:pPr>
            <w:r w:rsidRPr="002271C2">
              <w:t>Хомут стяжной</w:t>
            </w:r>
            <w:proofErr w:type="gramStart"/>
            <w:r w:rsidRPr="002271C2">
              <w:t xml:space="preserve"> Е</w:t>
            </w:r>
            <w:proofErr w:type="gramEnd"/>
            <w:r w:rsidRPr="002271C2">
              <w:t xml:space="preserve"> 778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  <w:proofErr w:type="spellStart"/>
            <w:proofErr w:type="gramStart"/>
            <w:r w:rsidRPr="002271C2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52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7B7D8B">
        <w:tc>
          <w:tcPr>
            <w:tcW w:w="720" w:type="dxa"/>
            <w:gridSpan w:val="2"/>
            <w:shd w:val="clear" w:color="auto" w:fill="auto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>
              <w:t>119</w:t>
            </w:r>
          </w:p>
        </w:tc>
        <w:tc>
          <w:tcPr>
            <w:tcW w:w="5580" w:type="dxa"/>
            <w:gridSpan w:val="6"/>
            <w:vAlign w:val="center"/>
          </w:tcPr>
          <w:p w:rsidR="005E606B" w:rsidRPr="002271C2" w:rsidRDefault="005E606B" w:rsidP="001942F8">
            <w:pPr>
              <w:keepLines/>
            </w:pPr>
            <w:r w:rsidRPr="002271C2">
              <w:t>Расстояние до объекта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  <w:r w:rsidRPr="002271C2">
              <w:t>км</w:t>
            </w: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ind w:left="-86" w:right="-135"/>
              <w:jc w:val="center"/>
            </w:pPr>
            <w:r w:rsidRPr="002271C2">
              <w:t>6</w:t>
            </w:r>
          </w:p>
        </w:tc>
        <w:tc>
          <w:tcPr>
            <w:tcW w:w="1800" w:type="dxa"/>
            <w:gridSpan w:val="3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FC0AE2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keepLines/>
              <w:jc w:val="center"/>
              <w:rPr>
                <w:b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FC0AE2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FC0AE2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5E606B" w:rsidRPr="002271C2" w:rsidRDefault="005E606B" w:rsidP="001942F8">
            <w:pPr>
              <w:keepLines/>
              <w:jc w:val="both"/>
            </w:pPr>
          </w:p>
        </w:tc>
        <w:tc>
          <w:tcPr>
            <w:tcW w:w="1080" w:type="dxa"/>
            <w:gridSpan w:val="2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FC0AE2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5E606B" w:rsidRPr="002271C2" w:rsidRDefault="005E606B" w:rsidP="001942F8">
            <w:pPr>
              <w:keepLines/>
              <w:jc w:val="both"/>
              <w:rPr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FC0AE2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bottom"/>
          </w:tcPr>
          <w:p w:rsidR="005E606B" w:rsidRPr="002271C2" w:rsidRDefault="005E606B" w:rsidP="001942F8">
            <w:pPr>
              <w:keepLines/>
              <w:jc w:val="both"/>
            </w:pPr>
          </w:p>
        </w:tc>
        <w:tc>
          <w:tcPr>
            <w:tcW w:w="1080" w:type="dxa"/>
            <w:gridSpan w:val="2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5E606B" w:rsidRPr="006911DF" w:rsidTr="0009589A">
        <w:tc>
          <w:tcPr>
            <w:tcW w:w="720" w:type="dxa"/>
            <w:gridSpan w:val="2"/>
            <w:shd w:val="clear" w:color="auto" w:fill="auto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  <w:tc>
          <w:tcPr>
            <w:tcW w:w="5580" w:type="dxa"/>
            <w:gridSpan w:val="6"/>
          </w:tcPr>
          <w:p w:rsidR="005E606B" w:rsidRPr="002271C2" w:rsidRDefault="005E606B" w:rsidP="001942F8">
            <w:pPr>
              <w:jc w:val="both"/>
            </w:pPr>
          </w:p>
        </w:tc>
        <w:tc>
          <w:tcPr>
            <w:tcW w:w="1080" w:type="dxa"/>
            <w:gridSpan w:val="2"/>
            <w:vAlign w:val="bottom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5E606B" w:rsidRPr="002271C2" w:rsidRDefault="005E606B" w:rsidP="001942F8">
            <w:pPr>
              <w:jc w:val="center"/>
            </w:pPr>
          </w:p>
        </w:tc>
        <w:tc>
          <w:tcPr>
            <w:tcW w:w="1800" w:type="dxa"/>
            <w:gridSpan w:val="3"/>
            <w:vAlign w:val="bottom"/>
          </w:tcPr>
          <w:p w:rsidR="005E606B" w:rsidRPr="002271C2" w:rsidRDefault="005E606B" w:rsidP="001942F8">
            <w:pPr>
              <w:keepLines/>
              <w:jc w:val="center"/>
            </w:pPr>
          </w:p>
        </w:tc>
      </w:tr>
      <w:tr w:rsidR="00BB793A" w:rsidRPr="006911DF" w:rsidTr="0055702D">
        <w:tc>
          <w:tcPr>
            <w:tcW w:w="720" w:type="dxa"/>
            <w:gridSpan w:val="2"/>
            <w:shd w:val="clear" w:color="auto" w:fill="auto"/>
            <w:vAlign w:val="center"/>
          </w:tcPr>
          <w:p w:rsidR="00BB793A" w:rsidRPr="002413A8" w:rsidRDefault="00BB793A" w:rsidP="008C326C">
            <w:pPr>
              <w:keepLines/>
              <w:jc w:val="center"/>
            </w:pPr>
          </w:p>
        </w:tc>
        <w:tc>
          <w:tcPr>
            <w:tcW w:w="5580" w:type="dxa"/>
            <w:gridSpan w:val="6"/>
            <w:vAlign w:val="center"/>
          </w:tcPr>
          <w:p w:rsidR="00BB793A" w:rsidRPr="002413A8" w:rsidRDefault="00BB793A" w:rsidP="008C326C">
            <w:pPr>
              <w:jc w:val="both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8C326C">
            <w:pPr>
              <w:jc w:val="center"/>
            </w:pPr>
          </w:p>
        </w:tc>
        <w:tc>
          <w:tcPr>
            <w:tcW w:w="1080" w:type="dxa"/>
            <w:gridSpan w:val="2"/>
            <w:vAlign w:val="center"/>
          </w:tcPr>
          <w:p w:rsidR="00BB793A" w:rsidRPr="002413A8" w:rsidRDefault="00BB793A" w:rsidP="008C326C">
            <w:pPr>
              <w:keepLines/>
              <w:jc w:val="center"/>
            </w:pPr>
          </w:p>
        </w:tc>
        <w:tc>
          <w:tcPr>
            <w:tcW w:w="1800" w:type="dxa"/>
            <w:gridSpan w:val="3"/>
            <w:vAlign w:val="center"/>
          </w:tcPr>
          <w:p w:rsidR="00BB793A" w:rsidRPr="002413A8" w:rsidRDefault="00BB793A" w:rsidP="008C326C">
            <w:pPr>
              <w:keepLines/>
            </w:pPr>
          </w:p>
        </w:tc>
      </w:tr>
      <w:tr w:rsidR="005A0069" w:rsidRPr="008916BC" w:rsidTr="00E2230C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5A0069" w:rsidRDefault="005A0069" w:rsidP="00E2230C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A0069" w:rsidRDefault="005A0069" w:rsidP="00E2230C"/>
        </w:tc>
        <w:tc>
          <w:tcPr>
            <w:tcW w:w="540" w:type="dxa"/>
            <w:shd w:val="clear" w:color="auto" w:fill="auto"/>
          </w:tcPr>
          <w:p w:rsidR="005A0069" w:rsidRDefault="005A0069" w:rsidP="00E2230C"/>
        </w:tc>
        <w:tc>
          <w:tcPr>
            <w:tcW w:w="720" w:type="dxa"/>
            <w:shd w:val="clear" w:color="auto" w:fill="auto"/>
          </w:tcPr>
          <w:p w:rsidR="005A0069" w:rsidRDefault="005A0069" w:rsidP="00E2230C"/>
        </w:tc>
        <w:tc>
          <w:tcPr>
            <w:tcW w:w="900" w:type="dxa"/>
            <w:shd w:val="clear" w:color="auto" w:fill="auto"/>
          </w:tcPr>
          <w:p w:rsidR="005A0069" w:rsidRDefault="005A0069" w:rsidP="00E2230C"/>
        </w:tc>
        <w:tc>
          <w:tcPr>
            <w:tcW w:w="720" w:type="dxa"/>
            <w:shd w:val="clear" w:color="auto" w:fill="auto"/>
          </w:tcPr>
          <w:p w:rsidR="005A0069" w:rsidRDefault="005A0069" w:rsidP="00E2230C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5A0069" w:rsidRPr="008916BC" w:rsidRDefault="005A0069" w:rsidP="0055702D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55702D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  <w:tc>
          <w:tcPr>
            <w:tcW w:w="825" w:type="dxa"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5A0069" w:rsidTr="00E2230C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A0069" w:rsidRPr="008916BC" w:rsidRDefault="005A0069" w:rsidP="00E2230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A0069" w:rsidRDefault="005A0069" w:rsidP="00E2230C">
            <w:pPr>
              <w:jc w:val="center"/>
            </w:pP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5A0069" w:rsidRDefault="00896028" w:rsidP="00896028">
            <w:pPr>
              <w:jc w:val="center"/>
            </w:pPr>
            <w:r>
              <w:t>43</w:t>
            </w:r>
          </w:p>
        </w:tc>
      </w:tr>
      <w:tr w:rsidR="005A0069" w:rsidRPr="008916BC" w:rsidTr="00E2230C">
        <w:trPr>
          <w:trHeight w:val="60"/>
        </w:trPr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A0069" w:rsidRPr="008916BC" w:rsidRDefault="005A0069" w:rsidP="00E2230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A0069" w:rsidRPr="008916BC" w:rsidRDefault="005A0069" w:rsidP="00E2230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5A0069" w:rsidRPr="008916BC" w:rsidRDefault="005A0069" w:rsidP="00E2230C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9E3CA4">
      <w:pPr>
        <w:ind w:right="588"/>
        <w:jc w:val="both"/>
      </w:pPr>
    </w:p>
    <w:sectPr w:rsidR="00504F86" w:rsidSect="005E606B">
      <w:pgSz w:w="11906" w:h="16838"/>
      <w:pgMar w:top="1135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E126D"/>
    <w:rsid w:val="000E19DA"/>
    <w:rsid w:val="000E6777"/>
    <w:rsid w:val="000F3E6F"/>
    <w:rsid w:val="00101D03"/>
    <w:rsid w:val="00103FBA"/>
    <w:rsid w:val="0011032E"/>
    <w:rsid w:val="00114A2B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B1C7D"/>
    <w:rsid w:val="001D0DF8"/>
    <w:rsid w:val="001D149B"/>
    <w:rsid w:val="001D549E"/>
    <w:rsid w:val="001E3EB5"/>
    <w:rsid w:val="001F76FE"/>
    <w:rsid w:val="0020497D"/>
    <w:rsid w:val="00205C02"/>
    <w:rsid w:val="00212AE3"/>
    <w:rsid w:val="00213173"/>
    <w:rsid w:val="00214394"/>
    <w:rsid w:val="00216168"/>
    <w:rsid w:val="002164B7"/>
    <w:rsid w:val="00224D65"/>
    <w:rsid w:val="00227E91"/>
    <w:rsid w:val="00230032"/>
    <w:rsid w:val="002307F9"/>
    <w:rsid w:val="00230803"/>
    <w:rsid w:val="00235345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DF5"/>
    <w:rsid w:val="00300075"/>
    <w:rsid w:val="003000F1"/>
    <w:rsid w:val="00301BC7"/>
    <w:rsid w:val="003050D4"/>
    <w:rsid w:val="00310C3B"/>
    <w:rsid w:val="003209B0"/>
    <w:rsid w:val="00320E5B"/>
    <w:rsid w:val="003321D8"/>
    <w:rsid w:val="003379FE"/>
    <w:rsid w:val="0034008C"/>
    <w:rsid w:val="003402EC"/>
    <w:rsid w:val="00343CBF"/>
    <w:rsid w:val="0034526C"/>
    <w:rsid w:val="00350754"/>
    <w:rsid w:val="00353999"/>
    <w:rsid w:val="00354BBF"/>
    <w:rsid w:val="00365B0D"/>
    <w:rsid w:val="00367D3A"/>
    <w:rsid w:val="00370E24"/>
    <w:rsid w:val="003771E3"/>
    <w:rsid w:val="003809A3"/>
    <w:rsid w:val="003812F1"/>
    <w:rsid w:val="00392843"/>
    <w:rsid w:val="003937C9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1C5E"/>
    <w:rsid w:val="003E0E97"/>
    <w:rsid w:val="003E36AE"/>
    <w:rsid w:val="003F2725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52306"/>
    <w:rsid w:val="00454A37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4B7B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303A4"/>
    <w:rsid w:val="005307A4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5702D"/>
    <w:rsid w:val="005620F7"/>
    <w:rsid w:val="0056566B"/>
    <w:rsid w:val="00565B45"/>
    <w:rsid w:val="0058493E"/>
    <w:rsid w:val="005A0069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E606B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85C"/>
    <w:rsid w:val="00656FC3"/>
    <w:rsid w:val="0067156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2944"/>
    <w:rsid w:val="00783637"/>
    <w:rsid w:val="00785887"/>
    <w:rsid w:val="00790D6A"/>
    <w:rsid w:val="00791AAE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B7D8B"/>
    <w:rsid w:val="007E64E5"/>
    <w:rsid w:val="007E7A44"/>
    <w:rsid w:val="007F156F"/>
    <w:rsid w:val="007F4669"/>
    <w:rsid w:val="008038FF"/>
    <w:rsid w:val="00804FD6"/>
    <w:rsid w:val="00810C15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772FF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028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6E1F"/>
    <w:rsid w:val="008F71EA"/>
    <w:rsid w:val="00900CB6"/>
    <w:rsid w:val="00903ABB"/>
    <w:rsid w:val="00903F02"/>
    <w:rsid w:val="00925AA1"/>
    <w:rsid w:val="009303CF"/>
    <w:rsid w:val="00930563"/>
    <w:rsid w:val="00932568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34BD"/>
    <w:rsid w:val="009C4C60"/>
    <w:rsid w:val="009C4F70"/>
    <w:rsid w:val="009C5D23"/>
    <w:rsid w:val="009C6697"/>
    <w:rsid w:val="009E0F97"/>
    <w:rsid w:val="009E14E3"/>
    <w:rsid w:val="009E23E9"/>
    <w:rsid w:val="009E3CA4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97D4D"/>
    <w:rsid w:val="00AA14F6"/>
    <w:rsid w:val="00AB0489"/>
    <w:rsid w:val="00AB60AF"/>
    <w:rsid w:val="00AB72E5"/>
    <w:rsid w:val="00AC7504"/>
    <w:rsid w:val="00AD5591"/>
    <w:rsid w:val="00AD725E"/>
    <w:rsid w:val="00AE4710"/>
    <w:rsid w:val="00AE5310"/>
    <w:rsid w:val="00AE689F"/>
    <w:rsid w:val="00AF079D"/>
    <w:rsid w:val="00AF35C1"/>
    <w:rsid w:val="00AF3A07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24D"/>
    <w:rsid w:val="00B67415"/>
    <w:rsid w:val="00B70D53"/>
    <w:rsid w:val="00B71021"/>
    <w:rsid w:val="00B711CF"/>
    <w:rsid w:val="00B93013"/>
    <w:rsid w:val="00B9506A"/>
    <w:rsid w:val="00B954DC"/>
    <w:rsid w:val="00B95634"/>
    <w:rsid w:val="00BA4AF3"/>
    <w:rsid w:val="00BB1C0F"/>
    <w:rsid w:val="00BB793A"/>
    <w:rsid w:val="00BC3591"/>
    <w:rsid w:val="00BC56E6"/>
    <w:rsid w:val="00BD1322"/>
    <w:rsid w:val="00BD7914"/>
    <w:rsid w:val="00BE3244"/>
    <w:rsid w:val="00BE6C55"/>
    <w:rsid w:val="00BE6C65"/>
    <w:rsid w:val="00BE7A46"/>
    <w:rsid w:val="00BF053F"/>
    <w:rsid w:val="00BF257F"/>
    <w:rsid w:val="00BF55EA"/>
    <w:rsid w:val="00C07400"/>
    <w:rsid w:val="00C07884"/>
    <w:rsid w:val="00C10F40"/>
    <w:rsid w:val="00C245A1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B6CA8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1FA5"/>
    <w:rsid w:val="00D136B0"/>
    <w:rsid w:val="00D22017"/>
    <w:rsid w:val="00D258D0"/>
    <w:rsid w:val="00D4365F"/>
    <w:rsid w:val="00D45B85"/>
    <w:rsid w:val="00D45CDF"/>
    <w:rsid w:val="00D4683A"/>
    <w:rsid w:val="00D511BB"/>
    <w:rsid w:val="00D53115"/>
    <w:rsid w:val="00D5682E"/>
    <w:rsid w:val="00D57B4E"/>
    <w:rsid w:val="00D60708"/>
    <w:rsid w:val="00D60D33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53D7"/>
    <w:rsid w:val="00DB3F3D"/>
    <w:rsid w:val="00DB76EB"/>
    <w:rsid w:val="00DC34C7"/>
    <w:rsid w:val="00DC50A6"/>
    <w:rsid w:val="00DC5932"/>
    <w:rsid w:val="00DC6024"/>
    <w:rsid w:val="00DD4457"/>
    <w:rsid w:val="00DD7808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6DF9"/>
    <w:rsid w:val="00E832B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F030FB"/>
    <w:rsid w:val="00F15F85"/>
    <w:rsid w:val="00F16671"/>
    <w:rsid w:val="00F24AB2"/>
    <w:rsid w:val="00F25F2C"/>
    <w:rsid w:val="00F37656"/>
    <w:rsid w:val="00F400ED"/>
    <w:rsid w:val="00F40CE9"/>
    <w:rsid w:val="00F462E9"/>
    <w:rsid w:val="00F46B51"/>
    <w:rsid w:val="00F51FE6"/>
    <w:rsid w:val="00F552CD"/>
    <w:rsid w:val="00F56E16"/>
    <w:rsid w:val="00F643FD"/>
    <w:rsid w:val="00F67669"/>
    <w:rsid w:val="00F7462F"/>
    <w:rsid w:val="00F8011F"/>
    <w:rsid w:val="00F825F3"/>
    <w:rsid w:val="00F84A4A"/>
    <w:rsid w:val="00F86047"/>
    <w:rsid w:val="00F90265"/>
    <w:rsid w:val="00F9784A"/>
    <w:rsid w:val="00FA3006"/>
    <w:rsid w:val="00FA4063"/>
    <w:rsid w:val="00FA59AD"/>
    <w:rsid w:val="00FA7F8D"/>
    <w:rsid w:val="00FB7C8C"/>
    <w:rsid w:val="00FC3E62"/>
    <w:rsid w:val="00FC4A15"/>
    <w:rsid w:val="00FD011F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B793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5E6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AE47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BB793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5E606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8736E-BB9B-4AC1-AD51-973A425F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4</Pages>
  <Words>1057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6329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Николаев Александр Витальевич</cp:lastModifiedBy>
  <cp:revision>44</cp:revision>
  <cp:lastPrinted>2016-07-03T00:48:00Z</cp:lastPrinted>
  <dcterms:created xsi:type="dcterms:W3CDTF">2012-03-01T05:34:00Z</dcterms:created>
  <dcterms:modified xsi:type="dcterms:W3CDTF">2017-07-31T06:22:00Z</dcterms:modified>
</cp:coreProperties>
</file>